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921" w:rsidRDefault="00997D1D" w:rsidP="00701879">
      <w:pPr>
        <w:spacing w:beforeLines="350" w:afterLines="300" w:line="1200" w:lineRule="exact"/>
        <w:ind w:leftChars="-112" w:left="-235"/>
        <w:rPr>
          <w:rFonts w:ascii="宋体" w:hAnsi="宋体"/>
          <w:b/>
          <w:color w:val="FF0000"/>
          <w:spacing w:val="-20"/>
          <w:sz w:val="72"/>
        </w:rPr>
      </w:pPr>
      <w:r>
        <w:rPr>
          <w:rFonts w:ascii="宋体" w:hAnsi="宋体" w:hint="eastAsia"/>
          <w:b/>
          <w:color w:val="FF0000"/>
          <w:spacing w:val="-20"/>
          <w:sz w:val="72"/>
        </w:rPr>
        <w:t>宁夏医科大学学生工作部（处）</w:t>
      </w:r>
    </w:p>
    <w:p w:rsidR="00035921" w:rsidRDefault="00997D1D" w:rsidP="00701879">
      <w:pPr>
        <w:spacing w:beforeLines="100" w:afterLines="50"/>
        <w:jc w:val="center"/>
        <w:rPr>
          <w:rFonts w:eastAsia="Times New Roman"/>
          <w:sz w:val="32"/>
        </w:rPr>
      </w:pPr>
      <w:r>
        <w:rPr>
          <w:rFonts w:ascii="仿宋_GB2312" w:hAnsi="仿宋_GB2312" w:hint="eastAsia"/>
          <w:sz w:val="32"/>
        </w:rPr>
        <w:t>宁医学字</w:t>
      </w:r>
      <w:r>
        <w:rPr>
          <w:rFonts w:ascii="仿宋_GB2312" w:hint="eastAsia"/>
          <w:sz w:val="32"/>
        </w:rPr>
        <w:t>〔</w:t>
      </w:r>
      <w:r>
        <w:rPr>
          <w:rFonts w:ascii="仿宋_GB2312" w:hint="eastAsia"/>
          <w:sz w:val="32"/>
        </w:rPr>
        <w:t>20</w:t>
      </w:r>
      <w:r w:rsidR="009C56A9">
        <w:rPr>
          <w:rFonts w:ascii="仿宋_GB2312" w:hint="eastAsia"/>
          <w:sz w:val="32"/>
        </w:rPr>
        <w:t>20</w:t>
      </w:r>
      <w:r>
        <w:rPr>
          <w:rFonts w:ascii="仿宋_GB2312" w:hint="eastAsia"/>
          <w:sz w:val="32"/>
        </w:rPr>
        <w:t>〕</w:t>
      </w:r>
      <w:r w:rsidR="00547C75">
        <w:rPr>
          <w:rFonts w:ascii="仿宋_GB2312" w:hAnsi="仿宋_GB2312" w:hint="eastAsia"/>
          <w:sz w:val="32"/>
        </w:rPr>
        <w:t>7</w:t>
      </w:r>
      <w:r>
        <w:rPr>
          <w:rFonts w:ascii="仿宋_GB2312" w:hAnsi="仿宋_GB2312" w:hint="eastAsia"/>
          <w:sz w:val="32"/>
        </w:rPr>
        <w:t>号</w:t>
      </w:r>
    </w:p>
    <w:p w:rsidR="00035921" w:rsidRDefault="00997D1D">
      <w:pPr>
        <w:jc w:val="center"/>
        <w:rPr>
          <w:rFonts w:ascii="宋体" w:hAnsi="宋体"/>
          <w:b/>
          <w:sz w:val="44"/>
        </w:rPr>
      </w:pPr>
      <w:r>
        <w:rPr>
          <w:rFonts w:eastAsia="Times New Roman"/>
          <w:noProof/>
          <w:sz w:val="32"/>
        </w:rPr>
        <w:drawing>
          <wp:inline distT="0" distB="0" distL="114300" distR="114300">
            <wp:extent cx="5771515" cy="66675"/>
            <wp:effectExtent l="0" t="0" r="4445" b="9525"/>
            <wp:docPr id="1" name="图片 1" descr="C:\Users\李老师\AppData\Local\Temp\ksohtml\wps2D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李老师\AppData\Local\Temp\ksohtml\wps2D4E.tmp.png"/>
                    <pic:cNvPicPr>
                      <a:picLocks noChangeAspect="1"/>
                    </pic:cNvPicPr>
                  </pic:nvPicPr>
                  <pic:blipFill>
                    <a:blip r:embed="rId7" cstate="print"/>
                    <a:stretch>
                      <a:fillRect/>
                    </a:stretch>
                  </pic:blipFill>
                  <pic:spPr>
                    <a:xfrm>
                      <a:off x="0" y="0"/>
                      <a:ext cx="5771515" cy="66675"/>
                    </a:xfrm>
                    <a:prstGeom prst="rect">
                      <a:avLst/>
                    </a:prstGeom>
                    <a:noFill/>
                    <a:ln w="9525">
                      <a:noFill/>
                    </a:ln>
                  </pic:spPr>
                </pic:pic>
              </a:graphicData>
            </a:graphic>
          </wp:inline>
        </w:drawing>
      </w:r>
    </w:p>
    <w:p w:rsidR="00035921" w:rsidRDefault="00035921">
      <w:pPr>
        <w:jc w:val="center"/>
        <w:rPr>
          <w:rFonts w:ascii="宋体" w:hAnsi="宋体"/>
          <w:b/>
          <w:sz w:val="44"/>
        </w:rPr>
      </w:pPr>
    </w:p>
    <w:p w:rsidR="00547C75" w:rsidRPr="00701879" w:rsidRDefault="00547C75" w:rsidP="00B94802">
      <w:pPr>
        <w:jc w:val="center"/>
        <w:rPr>
          <w:rFonts w:ascii="方正小标宋简体" w:eastAsia="方正小标宋简体" w:hAnsiTheme="minorEastAsia" w:hint="eastAsia"/>
          <w:sz w:val="44"/>
          <w:szCs w:val="44"/>
        </w:rPr>
      </w:pPr>
      <w:r w:rsidRPr="00701879">
        <w:rPr>
          <w:rFonts w:ascii="方正小标宋简体" w:eastAsia="方正小标宋简体" w:hAnsiTheme="minorEastAsia" w:hint="eastAsia"/>
          <w:sz w:val="44"/>
          <w:szCs w:val="44"/>
        </w:rPr>
        <w:t>关于学工系统中学生个人信息采集的通知</w:t>
      </w:r>
    </w:p>
    <w:p w:rsidR="00547C75" w:rsidRPr="00701879" w:rsidRDefault="00547C75" w:rsidP="00701879">
      <w:pPr>
        <w:spacing w:beforeLines="50" w:afterLines="50" w:line="560" w:lineRule="exact"/>
        <w:ind w:firstLineChars="200" w:firstLine="640"/>
        <w:rPr>
          <w:rFonts w:ascii="仿宋_GB2312" w:eastAsia="仿宋_GB2312" w:hAnsi="仿宋" w:cs="仿宋" w:hint="eastAsia"/>
          <w:sz w:val="32"/>
          <w:szCs w:val="32"/>
        </w:rPr>
      </w:pPr>
      <w:r w:rsidRPr="00701879">
        <w:rPr>
          <w:rFonts w:ascii="仿宋_GB2312" w:eastAsia="仿宋_GB2312" w:hAnsi="仿宋" w:cs="仿宋" w:hint="eastAsia"/>
          <w:sz w:val="32"/>
          <w:szCs w:val="32"/>
        </w:rPr>
        <w:t>为进一步提升我校学生工作管理信息化水平，提高学生工作效率，优化工作流程，根据学校校园信息化工作的统一部署和要求，现开展学生个人（基本）信息采集工作，相关事宜通知如下：</w:t>
      </w:r>
    </w:p>
    <w:p w:rsidR="00547C75" w:rsidRPr="00701879" w:rsidRDefault="00547C75" w:rsidP="00701879">
      <w:pPr>
        <w:spacing w:beforeLines="50" w:afterLines="50"/>
        <w:ind w:firstLineChars="200" w:firstLine="640"/>
        <w:rPr>
          <w:rFonts w:ascii="黑体" w:eastAsia="黑体" w:hAnsi="黑体" w:cs="黑体" w:hint="eastAsia"/>
          <w:sz w:val="32"/>
          <w:szCs w:val="32"/>
        </w:rPr>
      </w:pPr>
      <w:r w:rsidRPr="00701879">
        <w:rPr>
          <w:rFonts w:ascii="黑体" w:eastAsia="黑体" w:hAnsi="黑体" w:cs="黑体" w:hint="eastAsia"/>
          <w:sz w:val="32"/>
          <w:szCs w:val="32"/>
        </w:rPr>
        <w:t>一、时间安排</w:t>
      </w:r>
    </w:p>
    <w:p w:rsidR="00547C75" w:rsidRPr="00701879" w:rsidRDefault="00547C75" w:rsidP="00701879">
      <w:pPr>
        <w:spacing w:line="560" w:lineRule="exact"/>
        <w:ind w:firstLineChars="200" w:firstLine="640"/>
        <w:rPr>
          <w:rFonts w:ascii="仿宋_GB2312" w:eastAsia="仿宋_GB2312" w:hAnsi="仿宋" w:cs="仿宋" w:hint="eastAsia"/>
          <w:bCs/>
          <w:sz w:val="32"/>
          <w:szCs w:val="32"/>
        </w:rPr>
      </w:pPr>
      <w:r w:rsidRPr="00701879">
        <w:rPr>
          <w:rFonts w:ascii="仿宋_GB2312" w:eastAsia="仿宋_GB2312" w:hAnsi="仿宋" w:cs="仿宋" w:hint="eastAsia"/>
          <w:bCs/>
          <w:sz w:val="32"/>
          <w:szCs w:val="32"/>
        </w:rPr>
        <w:t>1.学生填报、辅导员审核以及学院审核时间</w:t>
      </w:r>
    </w:p>
    <w:p w:rsidR="00547C75" w:rsidRPr="00701879" w:rsidRDefault="00547C75" w:rsidP="00B94802">
      <w:pPr>
        <w:spacing w:line="560" w:lineRule="exact"/>
        <w:ind w:firstLineChars="300" w:firstLine="960"/>
        <w:rPr>
          <w:rFonts w:ascii="仿宋_GB2312" w:eastAsia="仿宋_GB2312" w:hAnsi="仿宋" w:cs="仿宋" w:hint="eastAsia"/>
          <w:sz w:val="32"/>
          <w:szCs w:val="32"/>
        </w:rPr>
      </w:pPr>
      <w:r w:rsidRPr="00701879">
        <w:rPr>
          <w:rFonts w:ascii="仿宋_GB2312" w:eastAsia="仿宋_GB2312" w:hAnsi="仿宋" w:cs="仿宋" w:hint="eastAsia"/>
          <w:sz w:val="32"/>
          <w:szCs w:val="32"/>
        </w:rPr>
        <w:t>3月31日----4月10日</w:t>
      </w:r>
    </w:p>
    <w:p w:rsidR="00547C75" w:rsidRPr="00701879" w:rsidRDefault="00547C75" w:rsidP="00701879">
      <w:pPr>
        <w:spacing w:line="560" w:lineRule="exact"/>
        <w:ind w:firstLineChars="200" w:firstLine="640"/>
        <w:rPr>
          <w:rFonts w:ascii="仿宋_GB2312" w:eastAsia="仿宋_GB2312" w:hAnsi="仿宋" w:cs="仿宋" w:hint="eastAsia"/>
          <w:bCs/>
          <w:sz w:val="32"/>
          <w:szCs w:val="32"/>
        </w:rPr>
      </w:pPr>
      <w:r w:rsidRPr="00701879">
        <w:rPr>
          <w:rFonts w:ascii="仿宋_GB2312" w:eastAsia="仿宋_GB2312" w:hAnsi="仿宋" w:cs="仿宋" w:hint="eastAsia"/>
          <w:bCs/>
          <w:sz w:val="32"/>
          <w:szCs w:val="32"/>
        </w:rPr>
        <w:t>2.学生处审核时间</w:t>
      </w:r>
    </w:p>
    <w:p w:rsidR="00547C75" w:rsidRPr="00701879" w:rsidRDefault="00547C75" w:rsidP="00701879">
      <w:pPr>
        <w:spacing w:beforeLines="50" w:afterLines="50" w:line="560" w:lineRule="exact"/>
        <w:ind w:firstLineChars="300" w:firstLine="960"/>
        <w:rPr>
          <w:rFonts w:ascii="仿宋_GB2312" w:eastAsia="仿宋_GB2312" w:hAnsi="仿宋" w:cs="仿宋" w:hint="eastAsia"/>
          <w:sz w:val="32"/>
          <w:szCs w:val="32"/>
        </w:rPr>
      </w:pPr>
      <w:r w:rsidRPr="00701879">
        <w:rPr>
          <w:rFonts w:ascii="仿宋_GB2312" w:eastAsia="仿宋_GB2312" w:hAnsi="仿宋" w:cs="仿宋" w:hint="eastAsia"/>
          <w:sz w:val="32"/>
          <w:szCs w:val="32"/>
        </w:rPr>
        <w:t>4月10日---4月15日</w:t>
      </w:r>
    </w:p>
    <w:p w:rsidR="00547C75" w:rsidRPr="00701879" w:rsidRDefault="00547C75" w:rsidP="00701879">
      <w:pPr>
        <w:spacing w:line="560" w:lineRule="exact"/>
        <w:ind w:firstLineChars="200" w:firstLine="640"/>
        <w:rPr>
          <w:rFonts w:ascii="仿宋_GB2312" w:eastAsia="仿宋_GB2312" w:hAnsi="仿宋" w:cs="仿宋" w:hint="eastAsia"/>
          <w:bCs/>
          <w:sz w:val="32"/>
          <w:szCs w:val="32"/>
        </w:rPr>
      </w:pPr>
      <w:r w:rsidRPr="00701879">
        <w:rPr>
          <w:rFonts w:ascii="仿宋_GB2312" w:eastAsia="仿宋_GB2312" w:hAnsi="仿宋" w:cs="仿宋" w:hint="eastAsia"/>
          <w:bCs/>
          <w:sz w:val="32"/>
          <w:szCs w:val="32"/>
        </w:rPr>
        <w:t>3.信息采集系统关闭时间</w:t>
      </w:r>
    </w:p>
    <w:p w:rsidR="00547C75" w:rsidRPr="00701879" w:rsidRDefault="00547C75" w:rsidP="00701879">
      <w:pPr>
        <w:spacing w:beforeLines="50" w:afterLines="50" w:line="560" w:lineRule="exact"/>
        <w:ind w:firstLineChars="300" w:firstLine="960"/>
        <w:rPr>
          <w:rFonts w:ascii="仿宋_GB2312" w:eastAsia="仿宋_GB2312" w:hAnsi="仿宋" w:cs="仿宋" w:hint="eastAsia"/>
          <w:sz w:val="32"/>
          <w:szCs w:val="32"/>
        </w:rPr>
      </w:pPr>
      <w:r w:rsidRPr="00701879">
        <w:rPr>
          <w:rFonts w:ascii="仿宋_GB2312" w:eastAsia="仿宋_GB2312" w:hAnsi="仿宋" w:cs="仿宋" w:hint="eastAsia"/>
          <w:sz w:val="32"/>
          <w:szCs w:val="32"/>
        </w:rPr>
        <w:t>4月10日中午十二点</w:t>
      </w:r>
    </w:p>
    <w:p w:rsidR="00547C75" w:rsidRPr="00701879" w:rsidRDefault="00547C75" w:rsidP="00701879">
      <w:pPr>
        <w:spacing w:beforeLines="50" w:afterLines="50"/>
        <w:ind w:firstLineChars="200" w:firstLine="640"/>
        <w:rPr>
          <w:rFonts w:ascii="黑体" w:eastAsia="黑体" w:hAnsi="黑体" w:cs="黑体" w:hint="eastAsia"/>
          <w:sz w:val="32"/>
          <w:szCs w:val="32"/>
        </w:rPr>
      </w:pPr>
      <w:r w:rsidRPr="00701879">
        <w:rPr>
          <w:rFonts w:ascii="黑体" w:eastAsia="黑体" w:hAnsi="黑体" w:cs="黑体" w:hint="eastAsia"/>
          <w:sz w:val="32"/>
          <w:szCs w:val="32"/>
        </w:rPr>
        <w:t>二、工作流程</w:t>
      </w:r>
    </w:p>
    <w:p w:rsidR="00547C75" w:rsidRPr="00701879" w:rsidRDefault="00547C75" w:rsidP="00701879">
      <w:pPr>
        <w:spacing w:beforeLines="50" w:afterLines="50" w:line="560" w:lineRule="exact"/>
        <w:ind w:leftChars="200" w:left="420" w:firstLine="601"/>
        <w:rPr>
          <w:rFonts w:ascii="仿宋_GB2312" w:eastAsia="仿宋_GB2312" w:hAnsi="仿宋" w:cs="仿宋" w:hint="eastAsia"/>
          <w:sz w:val="32"/>
          <w:szCs w:val="32"/>
        </w:rPr>
      </w:pPr>
      <w:r w:rsidRPr="00701879">
        <w:rPr>
          <w:rFonts w:ascii="仿宋_GB2312" w:eastAsia="仿宋_GB2312" w:hAnsi="仿宋" w:cs="仿宋" w:hint="eastAsia"/>
          <w:sz w:val="32"/>
          <w:szCs w:val="32"/>
        </w:rPr>
        <w:lastRenderedPageBreak/>
        <w:t>学生（填写信息）----辅导员（具体审核）----学院（批量审核）----学生处（终审）</w:t>
      </w:r>
    </w:p>
    <w:p w:rsidR="00547C75" w:rsidRPr="00701879" w:rsidRDefault="00547C75" w:rsidP="00701879">
      <w:pPr>
        <w:spacing w:beforeLines="50" w:afterLines="50"/>
        <w:ind w:firstLineChars="200" w:firstLine="640"/>
        <w:rPr>
          <w:rFonts w:ascii="黑体" w:eastAsia="黑体" w:hAnsi="黑体" w:cs="黑体" w:hint="eastAsia"/>
          <w:sz w:val="32"/>
          <w:szCs w:val="32"/>
        </w:rPr>
      </w:pPr>
      <w:r w:rsidRPr="00701879">
        <w:rPr>
          <w:rFonts w:ascii="黑体" w:eastAsia="黑体" w:hAnsi="黑体" w:cs="黑体" w:hint="eastAsia"/>
          <w:sz w:val="32"/>
          <w:szCs w:val="32"/>
        </w:rPr>
        <w:t>三、学生信息采集平台</w:t>
      </w:r>
    </w:p>
    <w:p w:rsidR="00547C75" w:rsidRPr="00701879" w:rsidRDefault="00547C75" w:rsidP="00701879">
      <w:pPr>
        <w:spacing w:beforeLines="50" w:afterLines="50" w:line="560" w:lineRule="exact"/>
        <w:rPr>
          <w:rFonts w:ascii="仿宋_GB2312" w:eastAsia="仿宋_GB2312" w:hAnsi="仿宋" w:cs="仿宋" w:hint="eastAsia"/>
          <w:sz w:val="32"/>
          <w:szCs w:val="32"/>
        </w:rPr>
      </w:pPr>
      <w:r w:rsidRPr="00701879">
        <w:rPr>
          <w:rFonts w:ascii="仿宋_GB2312" w:eastAsia="仿宋_GB2312" w:hAnsi="仿宋" w:cs="仿宋" w:hint="eastAsia"/>
          <w:sz w:val="32"/>
          <w:szCs w:val="32"/>
        </w:rPr>
        <w:t xml:space="preserve">      </w:t>
      </w:r>
      <w:r w:rsidR="00B94802" w:rsidRPr="00701879">
        <w:rPr>
          <w:rFonts w:ascii="仿宋_GB2312" w:eastAsia="仿宋_GB2312" w:hAnsi="仿宋" w:cs="仿宋" w:hint="eastAsia"/>
          <w:sz w:val="32"/>
          <w:szCs w:val="32"/>
        </w:rPr>
        <w:t>手机端：今日校园</w:t>
      </w:r>
    </w:p>
    <w:p w:rsidR="00547C75" w:rsidRPr="00701879" w:rsidRDefault="00547C75" w:rsidP="00701879">
      <w:pPr>
        <w:spacing w:beforeLines="50" w:afterLines="50" w:line="560" w:lineRule="exact"/>
        <w:ind w:firstLineChars="300" w:firstLine="960"/>
        <w:rPr>
          <w:rFonts w:ascii="仿宋_GB2312" w:eastAsia="仿宋_GB2312" w:hAnsi="仿宋" w:cs="仿宋" w:hint="eastAsia"/>
          <w:sz w:val="32"/>
          <w:szCs w:val="32"/>
        </w:rPr>
      </w:pPr>
      <w:r w:rsidRPr="00701879">
        <w:rPr>
          <w:rFonts w:ascii="仿宋_GB2312" w:eastAsia="仿宋_GB2312" w:hAnsi="仿宋" w:cs="仿宋" w:hint="eastAsia"/>
          <w:sz w:val="32"/>
          <w:szCs w:val="32"/>
        </w:rPr>
        <w:t>电脑端：网上办事大厅(操作见附件)</w:t>
      </w:r>
    </w:p>
    <w:p w:rsidR="00547C75" w:rsidRPr="00701879" w:rsidRDefault="00547C75" w:rsidP="00701879">
      <w:pPr>
        <w:spacing w:beforeLines="50" w:afterLines="50"/>
        <w:ind w:firstLineChars="200" w:firstLine="640"/>
        <w:rPr>
          <w:rFonts w:ascii="黑体" w:eastAsia="黑体" w:hAnsi="黑体" w:cs="黑体" w:hint="eastAsia"/>
          <w:sz w:val="32"/>
          <w:szCs w:val="32"/>
        </w:rPr>
      </w:pPr>
      <w:r w:rsidRPr="00701879">
        <w:rPr>
          <w:rFonts w:ascii="黑体" w:eastAsia="黑体" w:hAnsi="黑体" w:cs="黑体" w:hint="eastAsia"/>
          <w:sz w:val="32"/>
          <w:szCs w:val="32"/>
        </w:rPr>
        <w:t>四、工作要求</w:t>
      </w:r>
    </w:p>
    <w:p w:rsidR="00547C75" w:rsidRPr="00701879" w:rsidRDefault="00547C75" w:rsidP="00701879">
      <w:pPr>
        <w:spacing w:beforeLines="50" w:afterLines="50" w:line="560" w:lineRule="exact"/>
        <w:ind w:firstLineChars="200" w:firstLine="640"/>
        <w:rPr>
          <w:rFonts w:ascii="仿宋_GB2312" w:eastAsia="仿宋_GB2312" w:hAnsi="仿宋" w:cs="仿宋" w:hint="eastAsia"/>
          <w:sz w:val="32"/>
          <w:szCs w:val="32"/>
        </w:rPr>
      </w:pPr>
      <w:r w:rsidRPr="00701879">
        <w:rPr>
          <w:rFonts w:ascii="仿宋_GB2312" w:eastAsia="仿宋_GB2312" w:hAnsi="仿宋" w:cs="仿宋" w:hint="eastAsia"/>
          <w:sz w:val="32"/>
          <w:szCs w:val="32"/>
        </w:rPr>
        <w:t>1.学生基本信息的填写和完善事关未来学工系统其它模块及其功能的实现，请各学院要高度重视此项工作，严格依照时间安排和工作流程，组织学生完成本学院的学生基本信息采集和审核工作。</w:t>
      </w:r>
    </w:p>
    <w:p w:rsidR="00547C75" w:rsidRPr="00701879" w:rsidRDefault="00547C75" w:rsidP="00B94802">
      <w:pPr>
        <w:spacing w:line="560" w:lineRule="exact"/>
        <w:ind w:firstLineChars="200" w:firstLine="640"/>
        <w:rPr>
          <w:rFonts w:ascii="仿宋_GB2312" w:eastAsia="仿宋_GB2312" w:hAnsi="仿宋" w:cs="仿宋" w:hint="eastAsia"/>
          <w:sz w:val="32"/>
          <w:szCs w:val="32"/>
        </w:rPr>
      </w:pPr>
      <w:r w:rsidRPr="00701879">
        <w:rPr>
          <w:rFonts w:ascii="仿宋_GB2312" w:eastAsia="仿宋_GB2312" w:hAnsi="仿宋" w:cs="仿宋" w:hint="eastAsia"/>
          <w:sz w:val="32"/>
          <w:szCs w:val="32"/>
        </w:rPr>
        <w:t>2.为了学生信息采集的准确性，辅导员可根据实际工作设置班级管理员协助自己完成审核工作，严格审核学生填写的信息，特别是注重学生在填写扩展信息中的“学生干部任职经历”、“获奖证书”、“校外奖励”等内容。具体内容可参考学生信息采集使用手册（辅导员版）</w:t>
      </w:r>
    </w:p>
    <w:p w:rsidR="00547C75" w:rsidRPr="00701879" w:rsidRDefault="00547C75" w:rsidP="00B94802">
      <w:pPr>
        <w:spacing w:line="560" w:lineRule="exact"/>
        <w:ind w:firstLineChars="200" w:firstLine="640"/>
        <w:rPr>
          <w:rFonts w:ascii="仿宋_GB2312" w:eastAsia="仿宋_GB2312" w:hAnsi="仿宋" w:cs="仿宋" w:hint="eastAsia"/>
          <w:sz w:val="32"/>
          <w:szCs w:val="32"/>
        </w:rPr>
      </w:pPr>
      <w:r w:rsidRPr="00701879">
        <w:rPr>
          <w:rFonts w:ascii="仿宋_GB2312" w:eastAsia="仿宋_GB2312" w:hAnsi="仿宋" w:cs="仿宋" w:hint="eastAsia"/>
          <w:sz w:val="32"/>
          <w:szCs w:val="32"/>
        </w:rPr>
        <w:t>3.学生基本信息的完整性与准确性影响学工系统数据运用与数据分析的结果。请学生认真阅读学生信息使用手册（学生版）和注意事项，填写时要注重信息的真实性、准确性以及及时性。学生必须在规定期限内完成。</w:t>
      </w:r>
    </w:p>
    <w:p w:rsidR="00547C75" w:rsidRPr="00701879" w:rsidRDefault="00547C75" w:rsidP="00B94802">
      <w:pPr>
        <w:spacing w:line="560" w:lineRule="exact"/>
        <w:ind w:firstLineChars="200" w:firstLine="640"/>
        <w:rPr>
          <w:rFonts w:ascii="仿宋_GB2312" w:eastAsia="仿宋_GB2312" w:hAnsi="仿宋" w:cs="仿宋" w:hint="eastAsia"/>
          <w:sz w:val="32"/>
          <w:szCs w:val="32"/>
        </w:rPr>
      </w:pPr>
      <w:r w:rsidRPr="00701879">
        <w:rPr>
          <w:rFonts w:ascii="仿宋_GB2312" w:eastAsia="仿宋_GB2312" w:hAnsi="仿宋" w:cs="仿宋" w:hint="eastAsia"/>
          <w:sz w:val="32"/>
          <w:szCs w:val="32"/>
        </w:rPr>
        <w:t>4.在学生信息采集工作过程中，加强参与人员的安全教育，确保学生信息管理的安全性和保密性。</w:t>
      </w:r>
    </w:p>
    <w:p w:rsidR="00547C75" w:rsidRPr="00701879" w:rsidRDefault="00547C75" w:rsidP="00701879">
      <w:pPr>
        <w:spacing w:beforeLines="50" w:afterLines="50"/>
        <w:ind w:firstLineChars="200" w:firstLine="640"/>
        <w:rPr>
          <w:rFonts w:ascii="黑体" w:eastAsia="黑体" w:hAnsi="黑体" w:cs="黑体" w:hint="eastAsia"/>
          <w:sz w:val="32"/>
          <w:szCs w:val="32"/>
        </w:rPr>
      </w:pPr>
      <w:r w:rsidRPr="00701879">
        <w:rPr>
          <w:rFonts w:ascii="黑体" w:eastAsia="黑体" w:hAnsi="黑体" w:cs="黑体" w:hint="eastAsia"/>
          <w:sz w:val="32"/>
          <w:szCs w:val="32"/>
        </w:rPr>
        <w:t>五、未尽事宜，请及时联系沟通</w:t>
      </w:r>
    </w:p>
    <w:p w:rsidR="00547C75" w:rsidRDefault="00547C75" w:rsidP="00701879">
      <w:pPr>
        <w:spacing w:beforeLines="50" w:afterLines="50"/>
        <w:ind w:firstLineChars="200" w:firstLine="640"/>
        <w:rPr>
          <w:rFonts w:ascii="仿宋_GB2312" w:eastAsia="仿宋_GB2312" w:hAnsi="仿宋" w:cs="仿宋" w:hint="eastAsia"/>
          <w:sz w:val="32"/>
          <w:szCs w:val="32"/>
        </w:rPr>
      </w:pPr>
      <w:r w:rsidRPr="00701879">
        <w:rPr>
          <w:rFonts w:ascii="仿宋_GB2312" w:eastAsia="仿宋_GB2312" w:hAnsi="仿宋" w:cs="仿宋" w:hint="eastAsia"/>
          <w:sz w:val="32"/>
          <w:szCs w:val="32"/>
        </w:rPr>
        <w:lastRenderedPageBreak/>
        <w:t>联系方式：</w:t>
      </w:r>
      <w:r w:rsidR="00B94802" w:rsidRPr="00701879">
        <w:rPr>
          <w:rFonts w:ascii="仿宋_GB2312" w:eastAsia="仿宋_GB2312" w:hAnsi="仿宋" w:cs="仿宋" w:hint="eastAsia"/>
          <w:sz w:val="32"/>
          <w:szCs w:val="32"/>
        </w:rPr>
        <w:t>温老师</w:t>
      </w:r>
      <w:r w:rsidRPr="00701879">
        <w:rPr>
          <w:rFonts w:ascii="仿宋_GB2312" w:eastAsia="仿宋_GB2312" w:hAnsi="仿宋" w:cs="仿宋" w:hint="eastAsia"/>
          <w:sz w:val="32"/>
          <w:szCs w:val="32"/>
        </w:rPr>
        <w:t>18993046626</w:t>
      </w:r>
      <w:r w:rsidR="00B94802" w:rsidRPr="00701879">
        <w:rPr>
          <w:rFonts w:ascii="仿宋_GB2312" w:eastAsia="仿宋_GB2312" w:hAnsi="仿宋" w:cs="仿宋" w:hint="eastAsia"/>
          <w:sz w:val="32"/>
          <w:szCs w:val="32"/>
        </w:rPr>
        <w:t xml:space="preserve"> </w:t>
      </w:r>
    </w:p>
    <w:p w:rsidR="00701879" w:rsidRPr="00701879" w:rsidRDefault="00701879" w:rsidP="00701879">
      <w:pPr>
        <w:spacing w:beforeLines="50" w:afterLines="50"/>
        <w:ind w:firstLineChars="200" w:firstLine="640"/>
        <w:rPr>
          <w:rFonts w:ascii="仿宋_GB2312" w:eastAsia="仿宋_GB2312" w:hAnsi="仿宋" w:cs="仿宋" w:hint="eastAsia"/>
          <w:sz w:val="32"/>
          <w:szCs w:val="32"/>
        </w:rPr>
      </w:pPr>
    </w:p>
    <w:p w:rsidR="00547C75" w:rsidRPr="00701879" w:rsidRDefault="00547C75" w:rsidP="00B94802">
      <w:pPr>
        <w:ind w:firstLineChars="200" w:firstLine="640"/>
        <w:rPr>
          <w:rFonts w:ascii="仿宋_GB2312" w:eastAsia="仿宋_GB2312" w:hAnsi="仿宋" w:cs="仿宋" w:hint="eastAsia"/>
          <w:sz w:val="32"/>
          <w:szCs w:val="32"/>
        </w:rPr>
      </w:pPr>
      <w:r w:rsidRPr="00701879">
        <w:rPr>
          <w:rFonts w:ascii="仿宋_GB2312" w:eastAsia="仿宋_GB2312" w:hAnsi="仿宋" w:cs="仿宋" w:hint="eastAsia"/>
          <w:sz w:val="32"/>
          <w:szCs w:val="32"/>
        </w:rPr>
        <w:t>附件：1.学生信息采集使用手册（辅导员版）</w:t>
      </w:r>
    </w:p>
    <w:p w:rsidR="00547C75" w:rsidRPr="00701879" w:rsidRDefault="00547C75" w:rsidP="00B94802">
      <w:pPr>
        <w:ind w:firstLineChars="200" w:firstLine="640"/>
        <w:rPr>
          <w:rFonts w:ascii="仿宋_GB2312" w:eastAsia="仿宋_GB2312" w:hAnsi="仿宋" w:cs="仿宋" w:hint="eastAsia"/>
          <w:sz w:val="32"/>
          <w:szCs w:val="32"/>
        </w:rPr>
      </w:pPr>
      <w:r w:rsidRPr="00701879">
        <w:rPr>
          <w:rFonts w:ascii="仿宋_GB2312" w:eastAsia="仿宋_GB2312" w:hAnsi="仿宋" w:cs="仿宋" w:hint="eastAsia"/>
          <w:sz w:val="32"/>
          <w:szCs w:val="32"/>
        </w:rPr>
        <w:t xml:space="preserve">      2.学生信息采集使用手册（学生版）</w:t>
      </w:r>
    </w:p>
    <w:p w:rsidR="00547C75" w:rsidRPr="00701879" w:rsidRDefault="00547C75" w:rsidP="00547C75">
      <w:pPr>
        <w:rPr>
          <w:rFonts w:ascii="仿宋_GB2312" w:eastAsia="仿宋_GB2312" w:hAnsi="仿宋" w:cs="仿宋" w:hint="eastAsia"/>
          <w:sz w:val="32"/>
          <w:szCs w:val="32"/>
        </w:rPr>
      </w:pPr>
    </w:p>
    <w:p w:rsidR="00547C75" w:rsidRPr="00701879" w:rsidRDefault="00547C75" w:rsidP="00547C75">
      <w:pPr>
        <w:rPr>
          <w:rFonts w:ascii="仿宋_GB2312" w:eastAsia="仿宋_GB2312" w:hAnsi="仿宋" w:cs="仿宋" w:hint="eastAsia"/>
          <w:sz w:val="32"/>
          <w:szCs w:val="32"/>
        </w:rPr>
      </w:pPr>
    </w:p>
    <w:p w:rsidR="00547C75" w:rsidRPr="00701879" w:rsidRDefault="00547C75" w:rsidP="00547C75">
      <w:pPr>
        <w:rPr>
          <w:rFonts w:ascii="仿宋_GB2312" w:eastAsia="仿宋_GB2312" w:hAnsi="仿宋" w:cs="仿宋" w:hint="eastAsia"/>
          <w:sz w:val="32"/>
          <w:szCs w:val="32"/>
        </w:rPr>
      </w:pPr>
    </w:p>
    <w:p w:rsidR="00547C75" w:rsidRPr="00701879" w:rsidRDefault="00547C75" w:rsidP="00701879">
      <w:pPr>
        <w:ind w:firstLineChars="1284" w:firstLine="4109"/>
        <w:jc w:val="center"/>
        <w:rPr>
          <w:rFonts w:ascii="仿宋_GB2312" w:eastAsia="仿宋_GB2312" w:hAnsi="仿宋" w:cs="仿宋" w:hint="eastAsia"/>
          <w:sz w:val="32"/>
          <w:szCs w:val="32"/>
        </w:rPr>
      </w:pPr>
      <w:r w:rsidRPr="00701879">
        <w:rPr>
          <w:rFonts w:ascii="仿宋_GB2312" w:eastAsia="仿宋_GB2312" w:hAnsi="仿宋" w:cs="仿宋" w:hint="eastAsia"/>
          <w:sz w:val="32"/>
          <w:szCs w:val="32"/>
        </w:rPr>
        <w:t>学生工作部（处）</w:t>
      </w:r>
    </w:p>
    <w:p w:rsidR="000D5CF4" w:rsidRPr="00701879" w:rsidRDefault="00701879" w:rsidP="00701879">
      <w:pPr>
        <w:wordWrap w:val="0"/>
        <w:ind w:firstLineChars="1284" w:firstLine="4109"/>
        <w:jc w:val="center"/>
        <w:rPr>
          <w:rFonts w:ascii="仿宋_GB2312" w:eastAsia="仿宋_GB2312" w:hAnsi="仿宋" w:cs="仿宋" w:hint="eastAsia"/>
          <w:sz w:val="32"/>
          <w:szCs w:val="32"/>
        </w:rPr>
      </w:pPr>
      <w:r>
        <w:rPr>
          <w:rFonts w:ascii="仿宋_GB2312" w:eastAsia="仿宋_GB2312" w:hAnsi="仿宋" w:cs="仿宋" w:hint="eastAsia"/>
          <w:sz w:val="32"/>
          <w:szCs w:val="32"/>
        </w:rPr>
        <w:t>2020年3月31日</w:t>
      </w:r>
    </w:p>
    <w:sectPr w:rsidR="000D5CF4" w:rsidRPr="00701879" w:rsidSect="00035921">
      <w:pgSz w:w="11906" w:h="16838"/>
      <w:pgMar w:top="1440" w:right="1559" w:bottom="1440" w:left="155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A66" w:rsidRDefault="005C7A66" w:rsidP="00F6799A">
      <w:r>
        <w:separator/>
      </w:r>
    </w:p>
  </w:endnote>
  <w:endnote w:type="continuationSeparator" w:id="0">
    <w:p w:rsidR="005C7A66" w:rsidRDefault="005C7A66" w:rsidP="00F67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宋体"/>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A66" w:rsidRDefault="005C7A66" w:rsidP="00F6799A">
      <w:r>
        <w:separator/>
      </w:r>
    </w:p>
  </w:footnote>
  <w:footnote w:type="continuationSeparator" w:id="0">
    <w:p w:rsidR="005C7A66" w:rsidRDefault="005C7A66" w:rsidP="00F67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0DD4"/>
    <w:rsid w:val="00035921"/>
    <w:rsid w:val="00071147"/>
    <w:rsid w:val="000878EC"/>
    <w:rsid w:val="000958CE"/>
    <w:rsid w:val="000A7A38"/>
    <w:rsid w:val="000A7B06"/>
    <w:rsid w:val="000B7DF7"/>
    <w:rsid w:val="000C4F9F"/>
    <w:rsid w:val="000C58F1"/>
    <w:rsid w:val="000C5E56"/>
    <w:rsid w:val="000C7309"/>
    <w:rsid w:val="000D28E8"/>
    <w:rsid w:val="000D5CF4"/>
    <w:rsid w:val="000D7D54"/>
    <w:rsid w:val="000F5378"/>
    <w:rsid w:val="0010330E"/>
    <w:rsid w:val="00124C5F"/>
    <w:rsid w:val="00131907"/>
    <w:rsid w:val="00146FF8"/>
    <w:rsid w:val="00162ED1"/>
    <w:rsid w:val="00172A27"/>
    <w:rsid w:val="00182184"/>
    <w:rsid w:val="00197724"/>
    <w:rsid w:val="00204E90"/>
    <w:rsid w:val="00221C9B"/>
    <w:rsid w:val="00251CB0"/>
    <w:rsid w:val="002565C1"/>
    <w:rsid w:val="00260E86"/>
    <w:rsid w:val="00280AB0"/>
    <w:rsid w:val="002913A7"/>
    <w:rsid w:val="0029143B"/>
    <w:rsid w:val="002937F0"/>
    <w:rsid w:val="00293B8D"/>
    <w:rsid w:val="002D00ED"/>
    <w:rsid w:val="002D2629"/>
    <w:rsid w:val="002E2144"/>
    <w:rsid w:val="00341993"/>
    <w:rsid w:val="00341A5D"/>
    <w:rsid w:val="003529F3"/>
    <w:rsid w:val="00357057"/>
    <w:rsid w:val="00370AE5"/>
    <w:rsid w:val="003F4AB9"/>
    <w:rsid w:val="004301FD"/>
    <w:rsid w:val="004349EE"/>
    <w:rsid w:val="00463290"/>
    <w:rsid w:val="004B7943"/>
    <w:rsid w:val="004C2CD7"/>
    <w:rsid w:val="004C44DB"/>
    <w:rsid w:val="005052B9"/>
    <w:rsid w:val="005225A5"/>
    <w:rsid w:val="00523314"/>
    <w:rsid w:val="00524535"/>
    <w:rsid w:val="00531CD5"/>
    <w:rsid w:val="0053589A"/>
    <w:rsid w:val="00547C75"/>
    <w:rsid w:val="005C7A66"/>
    <w:rsid w:val="005F3095"/>
    <w:rsid w:val="0060743A"/>
    <w:rsid w:val="00634DE8"/>
    <w:rsid w:val="00643283"/>
    <w:rsid w:val="00671BC2"/>
    <w:rsid w:val="006936CE"/>
    <w:rsid w:val="006C7C80"/>
    <w:rsid w:val="006D05B0"/>
    <w:rsid w:val="006D0EFD"/>
    <w:rsid w:val="006D4476"/>
    <w:rsid w:val="00701879"/>
    <w:rsid w:val="00715D42"/>
    <w:rsid w:val="00725A5B"/>
    <w:rsid w:val="00762D96"/>
    <w:rsid w:val="00765C71"/>
    <w:rsid w:val="00783078"/>
    <w:rsid w:val="007C6CC1"/>
    <w:rsid w:val="007E5DE9"/>
    <w:rsid w:val="00826701"/>
    <w:rsid w:val="008269BF"/>
    <w:rsid w:val="00861C77"/>
    <w:rsid w:val="0089024E"/>
    <w:rsid w:val="008B06A6"/>
    <w:rsid w:val="008B3492"/>
    <w:rsid w:val="008B3F2F"/>
    <w:rsid w:val="008C0B78"/>
    <w:rsid w:val="008E7C3B"/>
    <w:rsid w:val="00912548"/>
    <w:rsid w:val="00913D5F"/>
    <w:rsid w:val="009319D3"/>
    <w:rsid w:val="00954A2F"/>
    <w:rsid w:val="00967830"/>
    <w:rsid w:val="0098310C"/>
    <w:rsid w:val="00997D1D"/>
    <w:rsid w:val="009C56A9"/>
    <w:rsid w:val="009D61E3"/>
    <w:rsid w:val="009E01D0"/>
    <w:rsid w:val="009F793A"/>
    <w:rsid w:val="00A207D6"/>
    <w:rsid w:val="00A27592"/>
    <w:rsid w:val="00A422EE"/>
    <w:rsid w:val="00A5347E"/>
    <w:rsid w:val="00A56156"/>
    <w:rsid w:val="00A71F53"/>
    <w:rsid w:val="00A92375"/>
    <w:rsid w:val="00AA1113"/>
    <w:rsid w:val="00AB731D"/>
    <w:rsid w:val="00AD3DE4"/>
    <w:rsid w:val="00AE3414"/>
    <w:rsid w:val="00B0424F"/>
    <w:rsid w:val="00B100C5"/>
    <w:rsid w:val="00B17964"/>
    <w:rsid w:val="00B228BE"/>
    <w:rsid w:val="00B32E4C"/>
    <w:rsid w:val="00B37F7E"/>
    <w:rsid w:val="00B6608B"/>
    <w:rsid w:val="00B94802"/>
    <w:rsid w:val="00BD3C0E"/>
    <w:rsid w:val="00C11465"/>
    <w:rsid w:val="00C25A4E"/>
    <w:rsid w:val="00C40CB9"/>
    <w:rsid w:val="00C47436"/>
    <w:rsid w:val="00C51882"/>
    <w:rsid w:val="00C760D4"/>
    <w:rsid w:val="00C80BA8"/>
    <w:rsid w:val="00C96FF3"/>
    <w:rsid w:val="00CB374B"/>
    <w:rsid w:val="00CD52EF"/>
    <w:rsid w:val="00D25159"/>
    <w:rsid w:val="00D43EDB"/>
    <w:rsid w:val="00D772A8"/>
    <w:rsid w:val="00D835CA"/>
    <w:rsid w:val="00DB45F6"/>
    <w:rsid w:val="00DD512A"/>
    <w:rsid w:val="00DD67B2"/>
    <w:rsid w:val="00DE2F62"/>
    <w:rsid w:val="00DE3A87"/>
    <w:rsid w:val="00DE6433"/>
    <w:rsid w:val="00E03D03"/>
    <w:rsid w:val="00E202F4"/>
    <w:rsid w:val="00E24CCC"/>
    <w:rsid w:val="00F318B3"/>
    <w:rsid w:val="00F42D2D"/>
    <w:rsid w:val="00F45AC8"/>
    <w:rsid w:val="00F57A00"/>
    <w:rsid w:val="00F614DD"/>
    <w:rsid w:val="00F6799A"/>
    <w:rsid w:val="00F72628"/>
    <w:rsid w:val="00F77F61"/>
    <w:rsid w:val="00F87A2B"/>
    <w:rsid w:val="00FB54A4"/>
    <w:rsid w:val="00FD318E"/>
    <w:rsid w:val="00FD56DA"/>
    <w:rsid w:val="00FE5C30"/>
    <w:rsid w:val="010A45A4"/>
    <w:rsid w:val="0364199E"/>
    <w:rsid w:val="037C7044"/>
    <w:rsid w:val="04276B9A"/>
    <w:rsid w:val="06950BE1"/>
    <w:rsid w:val="06956297"/>
    <w:rsid w:val="07624151"/>
    <w:rsid w:val="0A61547D"/>
    <w:rsid w:val="0BA51267"/>
    <w:rsid w:val="0CAA4C53"/>
    <w:rsid w:val="0EED1047"/>
    <w:rsid w:val="10BA31AE"/>
    <w:rsid w:val="10FD716C"/>
    <w:rsid w:val="11D9199A"/>
    <w:rsid w:val="12316A85"/>
    <w:rsid w:val="133163BA"/>
    <w:rsid w:val="13FB244F"/>
    <w:rsid w:val="14227AA8"/>
    <w:rsid w:val="147719A1"/>
    <w:rsid w:val="170D4E5D"/>
    <w:rsid w:val="186707CD"/>
    <w:rsid w:val="19CA2613"/>
    <w:rsid w:val="1C1E64AF"/>
    <w:rsid w:val="1E675E31"/>
    <w:rsid w:val="2009327E"/>
    <w:rsid w:val="211D6D85"/>
    <w:rsid w:val="24216A0A"/>
    <w:rsid w:val="262219D3"/>
    <w:rsid w:val="27B60CB4"/>
    <w:rsid w:val="294E00A4"/>
    <w:rsid w:val="2A1A5F20"/>
    <w:rsid w:val="2B843F49"/>
    <w:rsid w:val="2BC7145E"/>
    <w:rsid w:val="322162CA"/>
    <w:rsid w:val="34800572"/>
    <w:rsid w:val="37AE4F6D"/>
    <w:rsid w:val="37E857C2"/>
    <w:rsid w:val="38830543"/>
    <w:rsid w:val="39B3135E"/>
    <w:rsid w:val="3BAA6198"/>
    <w:rsid w:val="3D6467E1"/>
    <w:rsid w:val="47181CD2"/>
    <w:rsid w:val="47210FFD"/>
    <w:rsid w:val="47225276"/>
    <w:rsid w:val="49151BE5"/>
    <w:rsid w:val="4A0A7C20"/>
    <w:rsid w:val="4F3612B7"/>
    <w:rsid w:val="4F8E6612"/>
    <w:rsid w:val="50EA3C08"/>
    <w:rsid w:val="52A962EA"/>
    <w:rsid w:val="54CD1E92"/>
    <w:rsid w:val="58FA7EB2"/>
    <w:rsid w:val="5EB757F1"/>
    <w:rsid w:val="600E0BD0"/>
    <w:rsid w:val="60582B84"/>
    <w:rsid w:val="607301CC"/>
    <w:rsid w:val="613C44E0"/>
    <w:rsid w:val="626207F5"/>
    <w:rsid w:val="62F54313"/>
    <w:rsid w:val="63284D3B"/>
    <w:rsid w:val="63CE58AC"/>
    <w:rsid w:val="63D0424F"/>
    <w:rsid w:val="67223AA2"/>
    <w:rsid w:val="68375C1D"/>
    <w:rsid w:val="68695357"/>
    <w:rsid w:val="6A5C3A64"/>
    <w:rsid w:val="6BF22C25"/>
    <w:rsid w:val="6CB8346A"/>
    <w:rsid w:val="6CCA231E"/>
    <w:rsid w:val="6EB67D66"/>
    <w:rsid w:val="70F165C6"/>
    <w:rsid w:val="71DC3F5A"/>
    <w:rsid w:val="7579279B"/>
    <w:rsid w:val="75CC4881"/>
    <w:rsid w:val="79214247"/>
    <w:rsid w:val="7D7E706F"/>
    <w:rsid w:val="7E8A3654"/>
    <w:rsid w:val="7FBC6706"/>
    <w:rsid w:val="7FBD4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ypewriter" w:semiHidden="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21"/>
    <w:pPr>
      <w:widowControl w:val="0"/>
      <w:jc w:val="both"/>
    </w:pPr>
    <w:rPr>
      <w:kern w:val="2"/>
      <w:sz w:val="21"/>
    </w:rPr>
  </w:style>
  <w:style w:type="paragraph" w:styleId="2">
    <w:name w:val="heading 2"/>
    <w:basedOn w:val="a"/>
    <w:next w:val="a"/>
    <w:link w:val="2Char"/>
    <w:qFormat/>
    <w:rsid w:val="00547C75"/>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35921"/>
    <w:pPr>
      <w:ind w:leftChars="2500" w:left="100"/>
    </w:pPr>
  </w:style>
  <w:style w:type="paragraph" w:styleId="a4">
    <w:name w:val="Balloon Text"/>
    <w:basedOn w:val="a"/>
    <w:link w:val="Char0"/>
    <w:uiPriority w:val="99"/>
    <w:semiHidden/>
    <w:unhideWhenUsed/>
    <w:qFormat/>
    <w:rsid w:val="00035921"/>
    <w:rPr>
      <w:sz w:val="18"/>
      <w:szCs w:val="18"/>
    </w:rPr>
  </w:style>
  <w:style w:type="paragraph" w:styleId="a5">
    <w:name w:val="footer"/>
    <w:basedOn w:val="a"/>
    <w:qFormat/>
    <w:rsid w:val="00035921"/>
    <w:pPr>
      <w:tabs>
        <w:tab w:val="center" w:pos="4153"/>
        <w:tab w:val="right" w:pos="8306"/>
      </w:tabs>
      <w:snapToGrid w:val="0"/>
      <w:jc w:val="left"/>
    </w:pPr>
    <w:rPr>
      <w:sz w:val="18"/>
    </w:rPr>
  </w:style>
  <w:style w:type="paragraph" w:styleId="a6">
    <w:name w:val="header"/>
    <w:basedOn w:val="a"/>
    <w:qFormat/>
    <w:rsid w:val="000359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unhideWhenUsed/>
    <w:qFormat/>
    <w:rsid w:val="00035921"/>
    <w:rPr>
      <w:color w:val="25394D"/>
      <w:u w:val="none"/>
    </w:rPr>
  </w:style>
  <w:style w:type="character" w:styleId="HTML">
    <w:name w:val="HTML Typewriter"/>
    <w:basedOn w:val="a0"/>
    <w:uiPriority w:val="99"/>
    <w:unhideWhenUsed/>
    <w:qFormat/>
    <w:rsid w:val="00035921"/>
    <w:rPr>
      <w:b/>
      <w:color w:val="FFFFFF"/>
      <w:sz w:val="21"/>
      <w:szCs w:val="21"/>
    </w:rPr>
  </w:style>
  <w:style w:type="character" w:styleId="a8">
    <w:name w:val="Hyperlink"/>
    <w:basedOn w:val="a0"/>
    <w:uiPriority w:val="99"/>
    <w:unhideWhenUsed/>
    <w:qFormat/>
    <w:rsid w:val="00035921"/>
    <w:rPr>
      <w:color w:val="25394D"/>
      <w:u w:val="none"/>
    </w:rPr>
  </w:style>
  <w:style w:type="table" w:styleId="a9">
    <w:name w:val="Table Grid"/>
    <w:basedOn w:val="a1"/>
    <w:uiPriority w:val="99"/>
    <w:unhideWhenUsed/>
    <w:qFormat/>
    <w:rsid w:val="000359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sreply">
    <w:name w:val="psreply"/>
    <w:basedOn w:val="a0"/>
    <w:qFormat/>
    <w:rsid w:val="00035921"/>
    <w:rPr>
      <w:color w:val="999999"/>
      <w:sz w:val="18"/>
      <w:szCs w:val="18"/>
    </w:rPr>
  </w:style>
  <w:style w:type="character" w:customStyle="1" w:styleId="pshits">
    <w:name w:val="pshits"/>
    <w:basedOn w:val="a0"/>
    <w:qFormat/>
    <w:rsid w:val="00035921"/>
    <w:rPr>
      <w:color w:val="999999"/>
      <w:sz w:val="18"/>
      <w:szCs w:val="18"/>
    </w:rPr>
  </w:style>
  <w:style w:type="character" w:customStyle="1" w:styleId="pssort">
    <w:name w:val="pssort"/>
    <w:basedOn w:val="a0"/>
    <w:qFormat/>
    <w:rsid w:val="00035921"/>
    <w:rPr>
      <w:color w:val="999999"/>
      <w:sz w:val="18"/>
      <w:szCs w:val="18"/>
    </w:rPr>
  </w:style>
  <w:style w:type="character" w:customStyle="1" w:styleId="bsharetext">
    <w:name w:val="bsharetext"/>
    <w:basedOn w:val="a0"/>
    <w:qFormat/>
    <w:rsid w:val="00035921"/>
  </w:style>
  <w:style w:type="character" w:customStyle="1" w:styleId="psname">
    <w:name w:val="psname"/>
    <w:basedOn w:val="a0"/>
    <w:qFormat/>
    <w:rsid w:val="00035921"/>
    <w:rPr>
      <w:color w:val="FF0000"/>
      <w:sz w:val="18"/>
      <w:szCs w:val="18"/>
    </w:rPr>
  </w:style>
  <w:style w:type="character" w:customStyle="1" w:styleId="psdate">
    <w:name w:val="psdate"/>
    <w:basedOn w:val="a0"/>
    <w:qFormat/>
    <w:rsid w:val="00035921"/>
    <w:rPr>
      <w:color w:val="999999"/>
      <w:sz w:val="18"/>
      <w:szCs w:val="18"/>
    </w:rPr>
  </w:style>
  <w:style w:type="character" w:customStyle="1" w:styleId="Char">
    <w:name w:val="日期 Char"/>
    <w:basedOn w:val="a0"/>
    <w:link w:val="a3"/>
    <w:uiPriority w:val="99"/>
    <w:semiHidden/>
    <w:qFormat/>
    <w:rsid w:val="00035921"/>
    <w:rPr>
      <w:kern w:val="2"/>
      <w:sz w:val="21"/>
    </w:rPr>
  </w:style>
  <w:style w:type="paragraph" w:customStyle="1" w:styleId="1">
    <w:name w:val="列出段落1"/>
    <w:basedOn w:val="a"/>
    <w:uiPriority w:val="99"/>
    <w:unhideWhenUsed/>
    <w:qFormat/>
    <w:rsid w:val="00035921"/>
    <w:pPr>
      <w:ind w:firstLineChars="200" w:firstLine="420"/>
    </w:pPr>
  </w:style>
  <w:style w:type="character" w:customStyle="1" w:styleId="font11">
    <w:name w:val="font11"/>
    <w:basedOn w:val="a0"/>
    <w:qFormat/>
    <w:rsid w:val="00035921"/>
    <w:rPr>
      <w:rFonts w:ascii="宋体" w:eastAsia="宋体" w:hAnsi="宋体" w:cs="宋体" w:hint="eastAsia"/>
      <w:color w:val="000000"/>
      <w:sz w:val="20"/>
      <w:szCs w:val="20"/>
      <w:u w:val="none"/>
    </w:rPr>
  </w:style>
  <w:style w:type="character" w:customStyle="1" w:styleId="Char0">
    <w:name w:val="批注框文本 Char"/>
    <w:basedOn w:val="a0"/>
    <w:link w:val="a4"/>
    <w:uiPriority w:val="99"/>
    <w:semiHidden/>
    <w:rsid w:val="00035921"/>
    <w:rPr>
      <w:kern w:val="2"/>
      <w:sz w:val="18"/>
      <w:szCs w:val="18"/>
    </w:rPr>
  </w:style>
  <w:style w:type="paragraph" w:styleId="aa">
    <w:name w:val="List Paragraph"/>
    <w:basedOn w:val="a"/>
    <w:uiPriority w:val="99"/>
    <w:unhideWhenUsed/>
    <w:rsid w:val="00035921"/>
    <w:pPr>
      <w:ind w:firstLineChars="200" w:firstLine="420"/>
    </w:pPr>
  </w:style>
  <w:style w:type="character" w:customStyle="1" w:styleId="2Char">
    <w:name w:val="标题 2 Char"/>
    <w:basedOn w:val="a0"/>
    <w:link w:val="2"/>
    <w:rsid w:val="00547C75"/>
    <w:rPr>
      <w:rFonts w:ascii="Arial" w:eastAsia="黑体" w:hAnsi="Arial"/>
      <w:b/>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117</Words>
  <Characters>669</Characters>
  <Application>Microsoft Office Word</Application>
  <DocSecurity>0</DocSecurity>
  <Lines>5</Lines>
  <Paragraphs>1</Paragraphs>
  <ScaleCrop>false</ScaleCrop>
  <Company>Sky123.Org</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基础医学院</dc:title>
  <dc:creator>Administrator</dc:creator>
  <cp:lastModifiedBy>马越君</cp:lastModifiedBy>
  <cp:revision>42</cp:revision>
  <cp:lastPrinted>2015-09-29T03:44:00Z</cp:lastPrinted>
  <dcterms:created xsi:type="dcterms:W3CDTF">2018-07-12T02:21:00Z</dcterms:created>
  <dcterms:modified xsi:type="dcterms:W3CDTF">2020-05-21T02:24:00Z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